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028E" w14:textId="2278E354" w:rsidR="002E1127" w:rsidRPr="002E1127" w:rsidRDefault="002E1127" w:rsidP="002E1127">
      <w:pPr>
        <w:spacing w:after="200" w:line="276" w:lineRule="auto"/>
        <w:jc w:val="right"/>
        <w:rPr>
          <w:rFonts w:ascii="Times New Roman" w:eastAsia="Calibri" w:hAnsi="Times New Roman" w:cs="Times New Roman"/>
          <w:color w:val="0070C0"/>
          <w:kern w:val="0"/>
          <w14:ligatures w14:val="none"/>
        </w:rPr>
      </w:pPr>
      <w:bookmarkStart w:id="0" w:name="_Ref39484039"/>
      <w:bookmarkStart w:id="1" w:name="_Ref40278562"/>
      <w:bookmarkStart w:id="2" w:name="_Toc124404962"/>
      <w:r w:rsidRPr="002E1127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Pirkimo sąlygų </w:t>
      </w:r>
      <w:r w:rsidR="006E5A62">
        <w:rPr>
          <w:rFonts w:ascii="Times New Roman" w:eastAsia="Calibri" w:hAnsi="Times New Roman" w:cs="Times New Roman"/>
          <w:color w:val="0070C0"/>
          <w:kern w:val="0"/>
          <w14:ligatures w14:val="none"/>
        </w:rPr>
        <w:t>9</w:t>
      </w:r>
      <w:r w:rsidRPr="002E1127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 priedas</w:t>
      </w:r>
      <w:bookmarkEnd w:id="0"/>
      <w:bookmarkEnd w:id="1"/>
      <w:bookmarkEnd w:id="2"/>
    </w:p>
    <w:p w14:paraId="5020CF49" w14:textId="77777777" w:rsidR="002E1127" w:rsidRPr="002E1127" w:rsidRDefault="002E1127" w:rsidP="002E1127">
      <w:pPr>
        <w:numPr>
          <w:ilvl w:val="1"/>
          <w:numId w:val="0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mallCaps/>
          <w:spacing w:val="20"/>
          <w:kern w:val="0"/>
          <w:lang w:eastAsia="lt-LT"/>
          <w14:ligatures w14:val="none"/>
        </w:rPr>
      </w:pPr>
      <w:r w:rsidRPr="002E1127">
        <w:rPr>
          <w:rFonts w:ascii="Times New Roman" w:eastAsia="Times New Roman" w:hAnsi="Times New Roman" w:cs="Times New Roman"/>
          <w:b/>
          <w:caps/>
          <w:spacing w:val="20"/>
          <w:kern w:val="0"/>
          <w:lang w:eastAsia="lt-LT"/>
          <w14:ligatures w14:val="none"/>
        </w:rPr>
        <w:t>PASIŪLYMŲ VERTINIMO KRITERIJAI ir Sąlygos</w:t>
      </w:r>
    </w:p>
    <w:p w14:paraId="15BD0B39" w14:textId="77777777" w:rsidR="002E1127" w:rsidRPr="002E1127" w:rsidRDefault="002E1127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</w:p>
    <w:p w14:paraId="10644C2C" w14:textId="77777777" w:rsidR="002E1127" w:rsidRPr="002E1127" w:rsidRDefault="002E1127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</w:pPr>
      <w:r w:rsidRPr="002E1127">
        <w:rPr>
          <w:rFonts w:ascii="Times New Roman" w:eastAsia="Arial Unicode MS" w:hAnsi="Times New Roman" w:cs="Times New Roman"/>
          <w:kern w:val="0"/>
          <w14:ligatures w14:val="none"/>
        </w:rPr>
        <w:t xml:space="preserve">1. Pirkimo vykdytojas ekonomiškai naudingiausią pasiūlymą išrenka pagal kainos ir kokybės </w:t>
      </w:r>
      <w:r w:rsidRPr="002E1127"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  <w:t xml:space="preserve">kriterijų, taikant žemiau nurodytą vertinimo tvarką. </w:t>
      </w:r>
    </w:p>
    <w:p w14:paraId="72CAEBE1" w14:textId="0E5CBBD9" w:rsidR="002E1127" w:rsidRPr="002E1127" w:rsidRDefault="002E1127" w:rsidP="00CC5005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  <w:r w:rsidRPr="002E1127">
        <w:rPr>
          <w:rFonts w:ascii="Times New Roman" w:eastAsia="Arial Unicode MS" w:hAnsi="Times New Roman" w:cs="Times New Roman"/>
          <w:kern w:val="0"/>
          <w14:ligatures w14:val="none"/>
        </w:rPr>
        <w:t xml:space="preserve">2. Pasiūlymuose nurodytos kainos vertinamos eurais. </w:t>
      </w:r>
    </w:p>
    <w:p w14:paraId="6DC803E8" w14:textId="75B33876" w:rsidR="002E1127" w:rsidRPr="002E1127" w:rsidRDefault="002E1127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</w:pPr>
      <w:r w:rsidRPr="002E1127"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  <w:t>3. Pasiūlymų vertinimo tvarka ir kriterijai: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4"/>
        <w:gridCol w:w="3185"/>
      </w:tblGrid>
      <w:tr w:rsidR="002E1127" w:rsidRPr="002E1127" w14:paraId="2A36AC91" w14:textId="77777777" w:rsidTr="00145569">
        <w:trPr>
          <w:trHeight w:val="683"/>
        </w:trPr>
        <w:tc>
          <w:tcPr>
            <w:tcW w:w="6444" w:type="dxa"/>
          </w:tcPr>
          <w:p w14:paraId="2D4ACE26" w14:textId="77777777" w:rsidR="002E1127" w:rsidRPr="002E1127" w:rsidRDefault="002E1127" w:rsidP="002E112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4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  <w:t>Vertinimo kriterijai ir parametrai</w:t>
            </w:r>
          </w:p>
        </w:tc>
        <w:tc>
          <w:tcPr>
            <w:tcW w:w="3185" w:type="dxa"/>
          </w:tcPr>
          <w:p w14:paraId="29D34CD1" w14:textId="77777777" w:rsidR="002E1127" w:rsidRPr="002E1127" w:rsidRDefault="002E1127" w:rsidP="002E112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4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  <w:t>Lyginamasis svoris ekonominio naudingumo įvertinime</w:t>
            </w:r>
          </w:p>
        </w:tc>
      </w:tr>
      <w:tr w:rsidR="002E1127" w:rsidRPr="002E1127" w14:paraId="1EA688D4" w14:textId="77777777" w:rsidTr="00145569">
        <w:tc>
          <w:tcPr>
            <w:tcW w:w="6444" w:type="dxa"/>
          </w:tcPr>
          <w:p w14:paraId="0E870AD3" w14:textId="40F90C4A" w:rsidR="002E1127" w:rsidRPr="002E1127" w:rsidRDefault="002E1127" w:rsidP="002E1127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Kaina</w:t>
            </w:r>
            <w:r w:rsidRPr="002E1127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 xml:space="preserve">, </w:t>
            </w:r>
            <w:r w:rsidR="000735A3" w:rsidRPr="00F16B6C">
              <w:rPr>
                <w:rFonts w:ascii="Times New Roman" w:eastAsia="Calibri" w:hAnsi="Times New Roman" w:cs="Times New Roman"/>
                <w:b/>
                <w:bCs/>
                <w:iCs/>
                <w:kern w:val="0"/>
                <w14:ligatures w14:val="none"/>
              </w:rPr>
              <w:t>C</w:t>
            </w:r>
          </w:p>
        </w:tc>
        <w:tc>
          <w:tcPr>
            <w:tcW w:w="3185" w:type="dxa"/>
          </w:tcPr>
          <w:p w14:paraId="6DB6F374" w14:textId="2D922F1D" w:rsidR="002E1127" w:rsidRPr="002E1127" w:rsidRDefault="002E1127" w:rsidP="002E1127">
            <w:pPr>
              <w:suppressAutoHyphens/>
              <w:spacing w:after="200" w:line="276" w:lineRule="auto"/>
              <w:ind w:firstLine="567"/>
              <w:rPr>
                <w:rFonts w:ascii="Times New Roman" w:eastAsia="Calibri" w:hAnsi="Times New Roman" w:cs="Times New Roman"/>
                <w:b/>
                <w:kern w:val="0"/>
                <w:lang w:eastAsia="ar-SA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b/>
                <w:kern w:val="0"/>
                <w:lang w:eastAsia="ar-SA"/>
                <w14:ligatures w14:val="none"/>
              </w:rPr>
              <w:t>X</w:t>
            </w:r>
            <w:r w:rsidRPr="002E1127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=</w:t>
            </w:r>
            <w:r w:rsidR="00E917D3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75</w:t>
            </w:r>
          </w:p>
        </w:tc>
      </w:tr>
      <w:tr w:rsidR="005C2791" w:rsidRPr="002E1127" w14:paraId="2E29BC36" w14:textId="77777777" w:rsidTr="00B20628">
        <w:trPr>
          <w:trHeight w:val="1151"/>
        </w:trPr>
        <w:tc>
          <w:tcPr>
            <w:tcW w:w="6444" w:type="dxa"/>
          </w:tcPr>
          <w:p w14:paraId="61C2C259" w14:textId="77777777" w:rsidR="005C2791" w:rsidRPr="002E1127" w:rsidRDefault="005C2791" w:rsidP="002E112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4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Kokybė (</w:t>
            </w:r>
            <w:r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B</w:t>
            </w:r>
            <w:r w:rsidRPr="002E1127"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):</w:t>
            </w:r>
          </w:p>
          <w:p w14:paraId="1997AB1E" w14:textId="61EB57EE" w:rsidR="00B8242B" w:rsidRDefault="005C2791" w:rsidP="002E1127">
            <w:pPr>
              <w:suppressAutoHyphens/>
              <w:spacing w:after="200" w:line="276" w:lineRule="auto"/>
              <w:jc w:val="both"/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bCs/>
                <w:kern w:val="0"/>
                <w14:ligatures w14:val="none"/>
              </w:rPr>
              <w:t>Projekto vadovo patirtis</w:t>
            </w:r>
            <w:r w:rsidR="006E510F">
              <w:rPr>
                <w:rFonts w:ascii="Times New Roman" w:eastAsia="Arial Unicode MS" w:hAnsi="Times New Roman" w:cs="Times New Roman"/>
                <w:b/>
                <w:bCs/>
                <w:kern w:val="0"/>
                <w14:ligatures w14:val="none"/>
              </w:rPr>
              <w:t>*</w:t>
            </w:r>
            <w:r w:rsidRPr="002E1127"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  <w:t xml:space="preserve"> (</w:t>
            </w:r>
            <w:r w:rsidR="0073247D"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  <w:t>parengti projektai</w:t>
            </w:r>
            <w:r w:rsidRPr="002E1127"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  <w:t>)</w:t>
            </w:r>
          </w:p>
          <w:p w14:paraId="591C6E1B" w14:textId="78F266D0" w:rsidR="002B4420" w:rsidRDefault="006E510F" w:rsidP="00AA10BB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</w:pPr>
            <w:r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*</w:t>
            </w:r>
            <w:r w:rsidR="001A6F77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Vertinama 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ypatingo statinio </w:t>
            </w:r>
            <w:r w:rsidR="001A6F77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projekto 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vadovo patirtis</w:t>
            </w:r>
            <w:r w:rsidR="005617DE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 per pastaruosius 3 metus iki pasiūlymo pateikimo termino pabaigos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 </w:t>
            </w:r>
            <w:r w:rsidR="00B8242B" w:rsidRPr="00B8242B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bent viename baigtam</w:t>
            </w:r>
            <w:r w:rsidR="00B8242B" w:rsidRPr="00B8242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e</w:t>
            </w:r>
            <w:r w:rsidR="00B8242B" w:rsidRPr="00B8242B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 </w:t>
            </w:r>
            <w:r w:rsidR="005617DE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ypatingo statinio </w:t>
            </w:r>
            <w:r w:rsidR="00B8242B" w:rsidRPr="00B8242B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(Statinių tipas: negyvenamieji; Statinio paskirties grupė: visuomeninės paskirties</w:t>
            </w:r>
            <w:r w:rsidR="002653B6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**</w:t>
            </w:r>
            <w:r w:rsidR="00B8242B" w:rsidRPr="00B8242B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) naujos statybos ir/ar rekonstravimo ir/ar kapitalinio remonto projekte.</w:t>
            </w:r>
          </w:p>
          <w:p w14:paraId="75DBDED7" w14:textId="503D5E2B" w:rsidR="00AF3A2B" w:rsidRPr="00CE6BD7" w:rsidRDefault="002653B6" w:rsidP="00CE6BD7">
            <w:pPr>
              <w:jc w:val="both"/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**</w:t>
            </w:r>
            <w:r w:rsidR="00166AD7" w:rsidRPr="00166AD7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 iki 2024-11-01 pagal STR 1.01.03:2027 „Statinių klasifikavimas“</w:t>
            </w:r>
            <w:r w:rsidR="009D71B6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 pogrupiai</w:t>
            </w:r>
            <w:r w:rsidR="00166AD7" w:rsidRPr="00166AD7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: kultūros, mokslo, gydymo, sporto, religinės, specialiosios paskirties pastatai. </w:t>
            </w:r>
          </w:p>
        </w:tc>
        <w:tc>
          <w:tcPr>
            <w:tcW w:w="3185" w:type="dxa"/>
          </w:tcPr>
          <w:p w14:paraId="0F00D64B" w14:textId="7B7ACD0F" w:rsidR="005C2791" w:rsidRPr="002E1127" w:rsidRDefault="005C2791" w:rsidP="002E1127">
            <w:pPr>
              <w:suppressAutoHyphens/>
              <w:spacing w:after="200" w:line="276" w:lineRule="auto"/>
              <w:ind w:firstLine="567"/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Y</w:t>
            </w:r>
            <w:r w:rsidRPr="002E1127"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25</w:t>
            </w:r>
          </w:p>
        </w:tc>
      </w:tr>
    </w:tbl>
    <w:p w14:paraId="44CC2FBE" w14:textId="77777777" w:rsidR="002E1127" w:rsidRPr="002E1127" w:rsidRDefault="002E1127" w:rsidP="00721F2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</w:pPr>
    </w:p>
    <w:p w14:paraId="68505261" w14:textId="7EB48B83" w:rsidR="002E1127" w:rsidRPr="00253C33" w:rsidRDefault="00527828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left="142" w:firstLine="425"/>
        <w:jc w:val="both"/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</w:pPr>
      <w:r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3.1. 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Pasiūlymo ekonominis naudingumas (S) apskaičiuojamas, sudedant tiekėjo pasiūlymo kainos </w:t>
      </w:r>
      <w:r w:rsidR="00E541EA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C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 ir </w:t>
      </w:r>
      <w:r w:rsidR="00865AE3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projekto vadovo patirties 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(</w:t>
      </w:r>
      <w:r w:rsidR="007C1384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B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) balus:</w:t>
      </w:r>
    </w:p>
    <w:p w14:paraId="6C754294" w14:textId="02053E0D" w:rsidR="002E1127" w:rsidRPr="002E1127" w:rsidRDefault="002E1127" w:rsidP="002E1127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</w:pPr>
      <w:r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S = </w:t>
      </w:r>
      <w:r w:rsidR="00F2736C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C</w:t>
      </w:r>
      <w:r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 + </w:t>
      </w:r>
      <w:r w:rsidR="00111205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B</w:t>
      </w:r>
      <w:r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 </w:t>
      </w:r>
    </w:p>
    <w:p w14:paraId="698824D2" w14:textId="3CB9931C" w:rsidR="002E1127" w:rsidRPr="002E1127" w:rsidRDefault="00251B16" w:rsidP="00C67FC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3.</w:t>
      </w:r>
      <w:r w:rsidR="00263DD9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2</w:t>
      </w:r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. </w:t>
      </w:r>
      <w:r w:rsidR="002E1127"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Pasiūlymo kainos kriterijaus C ekonominio naudingumo reikšmė apskaičiuojama</w:t>
      </w:r>
      <w:r w:rsidR="00C67FC1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:</w:t>
      </w:r>
    </w:p>
    <w:p w14:paraId="26F96C46" w14:textId="77777777" w:rsidR="002E1127" w:rsidRPr="002E1127" w:rsidRDefault="002E1127" w:rsidP="002E1127">
      <w:pPr>
        <w:suppressAutoHyphens/>
        <w:spacing w:after="0" w:line="240" w:lineRule="auto"/>
        <w:ind w:left="264"/>
        <w:jc w:val="both"/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</w:pPr>
    </w:p>
    <w:p w14:paraId="49BB870E" w14:textId="2ABEFC31" w:rsidR="002E1127" w:rsidRPr="006358A0" w:rsidRDefault="000735A3" w:rsidP="002E1127">
      <w:pPr>
        <w:suppressAutoHyphens/>
        <w:spacing w:after="0" w:line="240" w:lineRule="auto"/>
        <w:ind w:left="264"/>
        <w:jc w:val="center"/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</w:pPr>
      <w:r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C</w:t>
      </w:r>
      <w:r w:rsidR="002E1127"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 = </w:t>
      </w:r>
      <w:r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C</w:t>
      </w:r>
      <w:r w:rsidR="002E1127" w:rsidRPr="006358A0">
        <w:rPr>
          <w:rFonts w:ascii="Times New Roman" w:eastAsia="Calibri" w:hAnsi="Times New Roman" w:cs="Times New Roman"/>
          <w:bCs/>
          <w:kern w:val="0"/>
          <w:vertAlign w:val="subscript"/>
          <w:lang w:eastAsia="zh-CN"/>
          <w14:ligatures w14:val="none"/>
        </w:rPr>
        <w:t>min</w:t>
      </w:r>
      <w:r w:rsidR="002E1127"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 / </w:t>
      </w:r>
      <w:r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C</w:t>
      </w:r>
      <w:r w:rsidR="00776D7D" w:rsidRPr="006358A0">
        <w:rPr>
          <w:rFonts w:ascii="Times New Roman" w:eastAsia="Calibri" w:hAnsi="Times New Roman" w:cs="Times New Roman"/>
          <w:bCs/>
          <w:kern w:val="0"/>
          <w:vertAlign w:val="subscript"/>
          <w:lang w:eastAsia="zh-CN"/>
          <w14:ligatures w14:val="none"/>
        </w:rPr>
        <w:t>p</w:t>
      </w:r>
      <w:r w:rsidR="00783109">
        <w:rPr>
          <w:rFonts w:ascii="Times New Roman" w:eastAsia="Calibri" w:hAnsi="Times New Roman" w:cs="Times New Roman"/>
          <w:bCs/>
          <w:kern w:val="0"/>
          <w:vertAlign w:val="subscript"/>
          <w:lang w:eastAsia="zh-CN"/>
          <w14:ligatures w14:val="none"/>
        </w:rPr>
        <w:t xml:space="preserve">  </w:t>
      </w:r>
      <w:r w:rsidR="002E1127"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X </w:t>
      </w:r>
    </w:p>
    <w:p w14:paraId="1B2D0F97" w14:textId="028FC5E6" w:rsidR="000735A3" w:rsidRPr="002E1127" w:rsidRDefault="000735A3" w:rsidP="002E1127">
      <w:pPr>
        <w:suppressAutoHyphens/>
        <w:spacing w:after="0" w:line="240" w:lineRule="auto"/>
        <w:ind w:left="264"/>
        <w:jc w:val="center"/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</w:pPr>
    </w:p>
    <w:p w14:paraId="3A3904D2" w14:textId="2E3C77DE" w:rsidR="002E1127" w:rsidRDefault="000735A3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C</w:t>
      </w:r>
      <w:r w:rsidRPr="002E1127"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>min</w:t>
      </w:r>
      <w:r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 xml:space="preserve">– </w:t>
      </w:r>
      <w:r>
        <w:rPr>
          <w:rFonts w:ascii="Times New Roman" w:eastAsia="Calibri" w:hAnsi="Times New Roman" w:cs="Times New Roman"/>
          <w:bCs/>
          <w:kern w:val="0"/>
          <w14:ligatures w14:val="none"/>
        </w:rPr>
        <w:t xml:space="preserve">– mažiausia tarp visų tiekėjų pasiūlyta kaina </w:t>
      </w:r>
    </w:p>
    <w:p w14:paraId="38FABF74" w14:textId="4171C83A" w:rsidR="000735A3" w:rsidRDefault="000735A3" w:rsidP="000735A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C</w:t>
      </w:r>
      <w:r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 xml:space="preserve">p– </w:t>
      </w:r>
      <w:r>
        <w:rPr>
          <w:rFonts w:ascii="Times New Roman" w:eastAsia="Calibri" w:hAnsi="Times New Roman" w:cs="Times New Roman"/>
          <w:bCs/>
          <w:kern w:val="0"/>
          <w14:ligatures w14:val="none"/>
        </w:rPr>
        <w:t xml:space="preserve">–vertinamo pasiūlymo kaina </w:t>
      </w:r>
    </w:p>
    <w:p w14:paraId="0E0D7D8F" w14:textId="77777777" w:rsidR="000735A3" w:rsidRPr="00EC0E6F" w:rsidRDefault="000735A3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87AB2DF" w14:textId="364D5C75" w:rsidR="002E1127" w:rsidRPr="005728E3" w:rsidRDefault="0066102A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>3</w:t>
      </w:r>
      <w:r w:rsidR="00263DD9"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>.</w:t>
      </w:r>
      <w:r w:rsidR="00251B16"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>3</w:t>
      </w:r>
      <w:r w:rsidR="002E1127"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 xml:space="preserve">. </w:t>
      </w:r>
      <w:r w:rsidR="002E1127" w:rsidRPr="005728E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Kokybės </w:t>
      </w:r>
      <w:r w:rsidR="002E1127" w:rsidRPr="005728E3">
        <w:rPr>
          <w:rFonts w:ascii="Times New Roman" w:eastAsia="Calibri" w:hAnsi="Times New Roman" w:cs="Times New Roman"/>
          <w:b/>
          <w:bCs/>
          <w:iCs/>
          <w:kern w:val="0"/>
          <w:vertAlign w:val="subscript"/>
          <w14:ligatures w14:val="none"/>
        </w:rPr>
        <w:t xml:space="preserve"> </w:t>
      </w:r>
      <w:r w:rsidR="002E1127" w:rsidRPr="005728E3">
        <w:rPr>
          <w:rFonts w:ascii="Times New Roman" w:eastAsia="Calibri" w:hAnsi="Times New Roman" w:cs="Times New Roman"/>
          <w:b/>
          <w:bCs/>
          <w:iCs/>
          <w:kern w:val="0"/>
          <w14:ligatures w14:val="none"/>
        </w:rPr>
        <w:t>„</w:t>
      </w:r>
      <w:r w:rsidR="002E1127" w:rsidRPr="005728E3">
        <w:rPr>
          <w:rFonts w:ascii="Times New Roman" w:eastAsia="Arial Unicode MS" w:hAnsi="Times New Roman" w:cs="Times New Roman"/>
          <w:b/>
          <w:bCs/>
          <w:kern w:val="0"/>
          <w14:ligatures w14:val="none"/>
        </w:rPr>
        <w:t>Projekto vadovo patirtis“ (</w:t>
      </w:r>
      <w:r w:rsidR="00417C50" w:rsidRPr="005728E3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 B</w:t>
      </w:r>
      <w:r w:rsidR="002E1127" w:rsidRPr="005728E3">
        <w:rPr>
          <w:rFonts w:ascii="Times New Roman" w:eastAsia="Arial Unicode MS" w:hAnsi="Times New Roman" w:cs="Times New Roman"/>
          <w:b/>
          <w:bCs/>
          <w:kern w:val="0"/>
          <w14:ligatures w14:val="none"/>
        </w:rPr>
        <w:t xml:space="preserve">) </w:t>
      </w:r>
      <w:r w:rsidR="002E1127" w:rsidRPr="005728E3">
        <w:rPr>
          <w:rFonts w:ascii="Times New Roman" w:eastAsia="Calibri" w:hAnsi="Times New Roman" w:cs="Times New Roman"/>
          <w:b/>
          <w:bCs/>
          <w:kern w:val="0"/>
          <w14:ligatures w14:val="none"/>
        </w:rPr>
        <w:t>balas apskaičiuojamas:</w:t>
      </w:r>
    </w:p>
    <w:p w14:paraId="156F2BE3" w14:textId="77777777" w:rsidR="002E1127" w:rsidRPr="002E1127" w:rsidRDefault="002E1127" w:rsidP="002E112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kern w:val="0"/>
          <w14:ligatures w14:val="none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430"/>
        <w:gridCol w:w="3210"/>
      </w:tblGrid>
      <w:tr w:rsidR="002E1127" w:rsidRPr="002E1127" w14:paraId="1C1B49C6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5E22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F20CE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iCs/>
                <w:spacing w:val="-5"/>
                <w:kern w:val="0"/>
                <w14:ligatures w14:val="none"/>
              </w:rPr>
              <w:t>Parengtų atitinkamų projektų skaičius</w:t>
            </w: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729A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Skiriami balai</w:t>
            </w:r>
          </w:p>
        </w:tc>
      </w:tr>
      <w:tr w:rsidR="002E1127" w:rsidRPr="002E1127" w14:paraId="711B86DE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A03E0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8522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1 projektas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649C" w14:textId="5CC94AC3" w:rsidR="002E1127" w:rsidRPr="002E1127" w:rsidRDefault="00E917D3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43F48D29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D674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F7E1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2 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677A" w14:textId="49F7A343" w:rsidR="002E1127" w:rsidRPr="002E1127" w:rsidRDefault="00E917D3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10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11670C2C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82F92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A710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3 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0566" w14:textId="5D4D1682" w:rsidR="002E1127" w:rsidRPr="002E1127" w:rsidRDefault="008C5FC9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E917D3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0F7F736A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C00A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0120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4 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D2A8" w14:textId="28F4D4B4" w:rsidR="002E1127" w:rsidRPr="002E1127" w:rsidRDefault="00E917D3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20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63D2E2DD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7111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5E8F" w14:textId="0BF9390E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 xml:space="preserve">5 </w:t>
            </w:r>
            <w:r w:rsidR="008F6D60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 xml:space="preserve">ir daugiau </w:t>
            </w: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756F" w14:textId="74851325" w:rsidR="002E1127" w:rsidRPr="002E1127" w:rsidRDefault="008C5FC9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  <w:r w:rsidR="00E917D3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</w:t>
            </w:r>
            <w:r w:rsidR="000B461B">
              <w:rPr>
                <w:rFonts w:ascii="Times New Roman" w:eastAsia="Calibri" w:hAnsi="Times New Roman" w:cs="Times New Roman"/>
                <w:kern w:val="0"/>
                <w14:ligatures w14:val="none"/>
              </w:rPr>
              <w:t>ai</w:t>
            </w:r>
          </w:p>
        </w:tc>
      </w:tr>
    </w:tbl>
    <w:p w14:paraId="2C561353" w14:textId="77777777" w:rsidR="002E1127" w:rsidRPr="002E1127" w:rsidRDefault="002E1127" w:rsidP="002E1127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b/>
          <w:bCs/>
          <w:kern w:val="0"/>
          <w14:ligatures w14:val="none"/>
        </w:rPr>
      </w:pPr>
    </w:p>
    <w:p w14:paraId="7D302539" w14:textId="2DEEF59C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lastRenderedPageBreak/>
        <w:t>3..3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.1. Vertinama to specialisto, kurio kvalifikacija tiekėjas grindė specialiųjų pirkimo sąlygų 4 priedo lentelės 1.</w:t>
      </w:r>
      <w:r w:rsidR="00622A78">
        <w:rPr>
          <w:rFonts w:ascii="Times New Roman" w:eastAsia="Arial Unicode MS" w:hAnsi="Times New Roman" w:cs="Times New Roman"/>
          <w:iCs/>
          <w:kern w:val="0"/>
          <w14:ligatures w14:val="none"/>
        </w:rPr>
        <w:t>1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. </w:t>
      </w:r>
      <w:r w:rsidR="00622A78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papunktyje 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nurodytą kvalifikacinį reikalavimą, patirtis. Jei tiekėjas pasiūlys daugiau nei vieną specialistą, bus vertinama didžiausia vieno iš siūlomų specialistų patirtis.</w:t>
      </w:r>
    </w:p>
    <w:p w14:paraId="3B110640" w14:textId="55F83267" w:rsidR="002E1127" w:rsidRPr="002E1127" w:rsidRDefault="009123C2" w:rsidP="008722F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.2. Vertinami tik užbaigti projektai. Užbaigt</w:t>
      </w:r>
      <w:r w:rsidR="00875BCC">
        <w:rPr>
          <w:rFonts w:ascii="Times New Roman" w:eastAsia="Arial Unicode MS" w:hAnsi="Times New Roman" w:cs="Times New Roman"/>
          <w:iCs/>
          <w:kern w:val="0"/>
          <w14:ligatures w14:val="none"/>
        </w:rPr>
        <w:t>u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 </w:t>
      </w:r>
      <w:r w:rsidR="00875BCC" w:rsidRPr="00875BCC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bus laikomas projektas, </w:t>
      </w:r>
      <w:r w:rsidR="0036654E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kuriam </w:t>
      </w:r>
      <w:r w:rsidR="00875BCC" w:rsidRPr="00875BCC">
        <w:rPr>
          <w:rFonts w:ascii="Times New Roman" w:eastAsia="Arial Unicode MS" w:hAnsi="Times New Roman" w:cs="Times New Roman"/>
          <w:iCs/>
          <w:kern w:val="0"/>
          <w14:ligatures w14:val="none"/>
        </w:rPr>
        <w:t>atlikta projekto ekspertizė ir gauta teigiama išvada ir/ar gautas statybą leidžiantis dokumentas.</w:t>
      </w:r>
      <w:r w:rsidR="002E1127" w:rsidRPr="002E1127">
        <w:rPr>
          <w:rFonts w:ascii="Times New Roman" w:eastAsia="Arial Unicode MS" w:hAnsi="Times New Roman" w:cs="Times New Roman"/>
          <w:kern w:val="0"/>
          <w14:ligatures w14:val="none"/>
        </w:rPr>
        <w:t xml:space="preserve"> </w:t>
      </w:r>
    </w:p>
    <w:p w14:paraId="1729998C" w14:textId="734D9FF5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.3.</w:t>
      </w:r>
      <w:r w:rsidR="00877483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 perkančioji organizacija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, vertindama siūlomo statinio </w:t>
      </w:r>
      <w:r w:rsidR="002E1127" w:rsidRPr="002E1127">
        <w:rPr>
          <w:rFonts w:ascii="Times New Roman" w:eastAsia="Arial Unicode MS" w:hAnsi="Times New Roman" w:cs="Times New Roman"/>
          <w:bCs/>
          <w:iCs/>
          <w:kern w:val="0"/>
          <w:lang w:eastAsia="fi-FI"/>
          <w14:ligatures w14:val="none"/>
        </w:rPr>
        <w:t>projekto vadovo patirtį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, balus skirs ne daugiau kaip už 5 reikalavimus atitinkančius projektus. Jei tiekėjas nurodys daugiau kaip 5 projektus, skaičiuojant šio kriterijaus reikšmę, bus vertinama, kad tiekėjas pasiūlė maksimalų reikalavimus atitinkančių  projektų skaičių (5).</w:t>
      </w:r>
    </w:p>
    <w:p w14:paraId="31F45099" w14:textId="53C89ED4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.4. </w:t>
      </w:r>
      <w:r w:rsidR="002E1127" w:rsidRPr="00A87151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 xml:space="preserve">Reikalavimui pagrįsti Tiekėjas pateikia užpildytą specialiųjų pirkimo sąlygų </w:t>
      </w:r>
      <w:r w:rsidR="00E012D0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 xml:space="preserve">8 </w:t>
      </w:r>
      <w:r w:rsidR="002E1127" w:rsidRPr="00A87151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>priedo lentelę, kartu pridedant lentelėje nurodytus dokumentus.</w:t>
      </w:r>
    </w:p>
    <w:p w14:paraId="04C4D507" w14:textId="62ECA11D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.5.</w:t>
      </w:r>
      <w:r w:rsidR="002E1127" w:rsidRPr="002E1127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 xml:space="preserve"> </w:t>
      </w:r>
      <w:r w:rsidR="002E1127" w:rsidRPr="002E1127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Tiekėjui nenurodžius prašomų duomenų ar nepateikus pagrįstų įrodymų (ar pateikus tik dalį Pirkimo dokumentuose nurodytų reikalaujamų pateikti dokumentų / įrodymų), tam kriterijui / konkrečiai sutarčiai bus skiriama 0 ekonominio naudingumo balų.</w:t>
      </w:r>
    </w:p>
    <w:p w14:paraId="0E2D200C" w14:textId="77777777" w:rsidR="002E1127" w:rsidRPr="002E1127" w:rsidRDefault="002E1127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</w:pPr>
    </w:p>
    <w:p w14:paraId="7433302B" w14:textId="77777777" w:rsidR="002E1127" w:rsidRPr="002E1127" w:rsidRDefault="002E1127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</w:pPr>
    </w:p>
    <w:p w14:paraId="41B59361" w14:textId="145465D0" w:rsidR="005D1C4D" w:rsidRDefault="005D1C4D"/>
    <w:sectPr w:rsidR="005D1C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BA"/>
    <w:rsid w:val="00002F64"/>
    <w:rsid w:val="000735A3"/>
    <w:rsid w:val="00074285"/>
    <w:rsid w:val="000B461B"/>
    <w:rsid w:val="000E72F7"/>
    <w:rsid w:val="00111205"/>
    <w:rsid w:val="00113AB6"/>
    <w:rsid w:val="001536DD"/>
    <w:rsid w:val="00166AD7"/>
    <w:rsid w:val="00171EF0"/>
    <w:rsid w:val="00185617"/>
    <w:rsid w:val="001952E2"/>
    <w:rsid w:val="001A6F77"/>
    <w:rsid w:val="001B2BC2"/>
    <w:rsid w:val="001C4B8B"/>
    <w:rsid w:val="001D2C6C"/>
    <w:rsid w:val="001E21AE"/>
    <w:rsid w:val="001F3C55"/>
    <w:rsid w:val="0021754B"/>
    <w:rsid w:val="002314A0"/>
    <w:rsid w:val="00251B16"/>
    <w:rsid w:val="00252B6D"/>
    <w:rsid w:val="00253C33"/>
    <w:rsid w:val="00263DD9"/>
    <w:rsid w:val="002653B6"/>
    <w:rsid w:val="0029212A"/>
    <w:rsid w:val="00294CA8"/>
    <w:rsid w:val="002B3FA5"/>
    <w:rsid w:val="002B4420"/>
    <w:rsid w:val="002B73E5"/>
    <w:rsid w:val="002D7AAE"/>
    <w:rsid w:val="002E1127"/>
    <w:rsid w:val="00312B2E"/>
    <w:rsid w:val="003202D2"/>
    <w:rsid w:val="0034197C"/>
    <w:rsid w:val="0036654E"/>
    <w:rsid w:val="00395DA2"/>
    <w:rsid w:val="003F167E"/>
    <w:rsid w:val="0040185D"/>
    <w:rsid w:val="00417C50"/>
    <w:rsid w:val="0042337D"/>
    <w:rsid w:val="00454A37"/>
    <w:rsid w:val="00471DB3"/>
    <w:rsid w:val="004A328F"/>
    <w:rsid w:val="004C2005"/>
    <w:rsid w:val="004F3B32"/>
    <w:rsid w:val="00511461"/>
    <w:rsid w:val="0052181F"/>
    <w:rsid w:val="00527828"/>
    <w:rsid w:val="005446BD"/>
    <w:rsid w:val="005617DE"/>
    <w:rsid w:val="005728E3"/>
    <w:rsid w:val="005A2197"/>
    <w:rsid w:val="005C2791"/>
    <w:rsid w:val="005D1C4D"/>
    <w:rsid w:val="005E090F"/>
    <w:rsid w:val="00622A78"/>
    <w:rsid w:val="006358A0"/>
    <w:rsid w:val="0066102A"/>
    <w:rsid w:val="00662C29"/>
    <w:rsid w:val="00673CC6"/>
    <w:rsid w:val="0067657C"/>
    <w:rsid w:val="006859DF"/>
    <w:rsid w:val="006B0BFA"/>
    <w:rsid w:val="006D70FF"/>
    <w:rsid w:val="006E510F"/>
    <w:rsid w:val="006E5A62"/>
    <w:rsid w:val="00701050"/>
    <w:rsid w:val="00716593"/>
    <w:rsid w:val="00721F20"/>
    <w:rsid w:val="007304BA"/>
    <w:rsid w:val="0073247D"/>
    <w:rsid w:val="00776D7D"/>
    <w:rsid w:val="00782107"/>
    <w:rsid w:val="00783109"/>
    <w:rsid w:val="007A4D36"/>
    <w:rsid w:val="007B28E6"/>
    <w:rsid w:val="007B49DC"/>
    <w:rsid w:val="007C1384"/>
    <w:rsid w:val="007C4985"/>
    <w:rsid w:val="007D780D"/>
    <w:rsid w:val="00816910"/>
    <w:rsid w:val="00844F10"/>
    <w:rsid w:val="00847AA2"/>
    <w:rsid w:val="00865AE3"/>
    <w:rsid w:val="008722F8"/>
    <w:rsid w:val="00875BCC"/>
    <w:rsid w:val="00877483"/>
    <w:rsid w:val="008943F4"/>
    <w:rsid w:val="008C5FC9"/>
    <w:rsid w:val="008F6D60"/>
    <w:rsid w:val="009123C2"/>
    <w:rsid w:val="00915362"/>
    <w:rsid w:val="009339C1"/>
    <w:rsid w:val="00960BA3"/>
    <w:rsid w:val="00975DEE"/>
    <w:rsid w:val="009961DC"/>
    <w:rsid w:val="009A1986"/>
    <w:rsid w:val="009D71B6"/>
    <w:rsid w:val="00A0121C"/>
    <w:rsid w:val="00A21486"/>
    <w:rsid w:val="00A22E69"/>
    <w:rsid w:val="00A67F4F"/>
    <w:rsid w:val="00A75FA9"/>
    <w:rsid w:val="00A87151"/>
    <w:rsid w:val="00AA10BB"/>
    <w:rsid w:val="00AA6C81"/>
    <w:rsid w:val="00AF3A2B"/>
    <w:rsid w:val="00AF526A"/>
    <w:rsid w:val="00AF5415"/>
    <w:rsid w:val="00B36D84"/>
    <w:rsid w:val="00B8242B"/>
    <w:rsid w:val="00B917E4"/>
    <w:rsid w:val="00B92A6E"/>
    <w:rsid w:val="00BC109A"/>
    <w:rsid w:val="00BC2A56"/>
    <w:rsid w:val="00BD24B0"/>
    <w:rsid w:val="00BF7195"/>
    <w:rsid w:val="00C2299F"/>
    <w:rsid w:val="00C23928"/>
    <w:rsid w:val="00C61778"/>
    <w:rsid w:val="00C63FF6"/>
    <w:rsid w:val="00C67FC1"/>
    <w:rsid w:val="00CA5397"/>
    <w:rsid w:val="00CC2486"/>
    <w:rsid w:val="00CC5005"/>
    <w:rsid w:val="00CD42E0"/>
    <w:rsid w:val="00CE6247"/>
    <w:rsid w:val="00CE6BD7"/>
    <w:rsid w:val="00D035D2"/>
    <w:rsid w:val="00D040CB"/>
    <w:rsid w:val="00D36AF3"/>
    <w:rsid w:val="00D61F32"/>
    <w:rsid w:val="00D7613E"/>
    <w:rsid w:val="00DA587C"/>
    <w:rsid w:val="00DC56F0"/>
    <w:rsid w:val="00E012D0"/>
    <w:rsid w:val="00E254BA"/>
    <w:rsid w:val="00E37BA5"/>
    <w:rsid w:val="00E40C8D"/>
    <w:rsid w:val="00E541EA"/>
    <w:rsid w:val="00E917D3"/>
    <w:rsid w:val="00EC0E6F"/>
    <w:rsid w:val="00EC5A07"/>
    <w:rsid w:val="00ED2EF9"/>
    <w:rsid w:val="00EE0BAC"/>
    <w:rsid w:val="00F16B6C"/>
    <w:rsid w:val="00F2736C"/>
    <w:rsid w:val="00F4602E"/>
    <w:rsid w:val="00F81643"/>
    <w:rsid w:val="00F832F5"/>
    <w:rsid w:val="00FD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7C47"/>
  <w15:chartTrackingRefBased/>
  <w15:docId w15:val="{DB6718E7-1AC0-435F-8BCC-0059A565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25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5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5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5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5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5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5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5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5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5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5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5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54B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54B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54B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54B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54B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54B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5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5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5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5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5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54B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54B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54B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5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54B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54BA"/>
    <w:rPr>
      <w:b/>
      <w:bCs/>
      <w:smallCaps/>
      <w:color w:val="0F4761" w:themeColor="accent1" w:themeShade="BF"/>
      <w:spacing w:val="5"/>
    </w:rPr>
  </w:style>
  <w:style w:type="character" w:styleId="Vietosrezervavimoenklotekstas">
    <w:name w:val="Placeholder Text"/>
    <w:basedOn w:val="Numatytasispastraiposriftas"/>
    <w:uiPriority w:val="99"/>
    <w:semiHidden/>
    <w:rsid w:val="0078310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1768</Words>
  <Characters>1008</Characters>
  <Application>Microsoft Office Word</Application>
  <DocSecurity>0</DocSecurity>
  <Lines>8</Lines>
  <Paragraphs>5</Paragraphs>
  <ScaleCrop>false</ScaleCrop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Rancienė</dc:creator>
  <cp:keywords/>
  <dc:description/>
  <cp:lastModifiedBy>Sigutė Rancienė</cp:lastModifiedBy>
  <cp:revision>284</cp:revision>
  <cp:lastPrinted>2025-05-13T05:47:00Z</cp:lastPrinted>
  <dcterms:created xsi:type="dcterms:W3CDTF">2025-05-12T05:35:00Z</dcterms:created>
  <dcterms:modified xsi:type="dcterms:W3CDTF">2025-05-13T07:21:00Z</dcterms:modified>
</cp:coreProperties>
</file>